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D1" w:rsidRPr="001E6BD1" w:rsidRDefault="001E6BD1" w:rsidP="0045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900" cy="558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BD1" w:rsidRPr="001E6BD1" w:rsidRDefault="001E6BD1" w:rsidP="00457687">
      <w:pPr>
        <w:spacing w:after="0" w:line="360" w:lineRule="auto"/>
        <w:ind w:left="-567" w:righ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6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Краснокутська  районна  рада  Харківської  області</w:t>
      </w:r>
    </w:p>
    <w:p w:rsidR="001E6BD1" w:rsidRPr="001E6BD1" w:rsidRDefault="001E6BD1" w:rsidP="00457687">
      <w:pPr>
        <w:spacing w:after="0" w:line="360" w:lineRule="auto"/>
        <w:ind w:left="-567" w:righ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6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Олексіївська  загальноосвітня  школа  І – ІІІ  ступенів</w:t>
      </w:r>
    </w:p>
    <w:p w:rsidR="001E6BD1" w:rsidRPr="001E6BD1" w:rsidRDefault="001E6BD1" w:rsidP="00457687">
      <w:pPr>
        <w:spacing w:after="0" w:line="360" w:lineRule="auto"/>
        <w:ind w:left="-567" w:righ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6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</w:t>
      </w:r>
    </w:p>
    <w:p w:rsidR="001E6BD1" w:rsidRPr="001E6BD1" w:rsidRDefault="001E6BD1" w:rsidP="00457687">
      <w:pPr>
        <w:spacing w:after="0" w:line="360" w:lineRule="auto"/>
        <w:ind w:left="-567" w:righ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6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с.Олексіївка</w:t>
      </w:r>
    </w:p>
    <w:p w:rsidR="001E6BD1" w:rsidRPr="001E6BD1" w:rsidRDefault="001E6BD1" w:rsidP="0045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6BD1" w:rsidRPr="001E6BD1" w:rsidRDefault="00DE46B0" w:rsidP="001E6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  05</w:t>
      </w:r>
      <w:r w:rsidR="00A5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  </w:t>
      </w:r>
      <w:r w:rsidR="008C0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</w:t>
      </w:r>
      <w:r w:rsidR="001E6BD1" w:rsidRPr="001E6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року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1E6BD1" w:rsidRPr="001E6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8C0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 10</w:t>
      </w:r>
    </w:p>
    <w:p w:rsidR="001E6BD1" w:rsidRPr="001E6BD1" w:rsidRDefault="001E6BD1" w:rsidP="001E6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6BD1" w:rsidRPr="001E6BD1" w:rsidRDefault="001E6BD1" w:rsidP="001E6B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E6B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створення комісії  </w:t>
      </w:r>
    </w:p>
    <w:p w:rsidR="001E6BD1" w:rsidRPr="001E6BD1" w:rsidRDefault="001E6BD1" w:rsidP="001E6B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E6B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із розслідування нещасних випадків</w:t>
      </w:r>
    </w:p>
    <w:p w:rsidR="001E6BD1" w:rsidRPr="001E6BD1" w:rsidRDefault="001E6BD1" w:rsidP="001E6B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2D2A" w:rsidRPr="00A52D2A" w:rsidRDefault="00737557" w:rsidP="008C0808">
      <w:pPr>
        <w:pStyle w:val="HTML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37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52D2A" w:rsidRPr="00A5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Закону України «Про охорону праці» та  Порядку розслідування та обліку нещасних випадків невиробничого характеру, затвердженого постановою Кабінету Міністрів України від 22.03.2001 №270, (із змінами), </w:t>
      </w:r>
    </w:p>
    <w:p w:rsidR="00C2493E" w:rsidRDefault="00C2493E" w:rsidP="008C0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6BD1" w:rsidRPr="001E6BD1" w:rsidRDefault="001E6BD1" w:rsidP="008C0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6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D405D0" w:rsidRDefault="001E6BD1" w:rsidP="008C0808">
      <w:pPr>
        <w:spacing w:after="0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D405D0" w:rsidRPr="00D405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05D0">
        <w:rPr>
          <w:rFonts w:ascii="Times New Roman" w:hAnsi="Times New Roman"/>
          <w:sz w:val="28"/>
          <w:szCs w:val="28"/>
          <w:lang w:val="uk-UA"/>
        </w:rPr>
        <w:t xml:space="preserve">Створити  комісію в закладі </w:t>
      </w:r>
      <w:r w:rsidR="00D405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розслідування нещасних випадків у складі:</w:t>
      </w:r>
    </w:p>
    <w:p w:rsidR="00D405D0" w:rsidRDefault="00D405D0" w:rsidP="008C080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Голова комісії: </w:t>
      </w:r>
    </w:p>
    <w:p w:rsidR="001E6BD1" w:rsidRPr="001E6BD1" w:rsidRDefault="00D405D0" w:rsidP="008C0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Квятковська Л.О.</w:t>
      </w:r>
      <w:r w:rsidR="00737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E6BD1" w:rsidRPr="001E6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 директора з навчально – виховної роботи </w:t>
      </w:r>
    </w:p>
    <w:p w:rsidR="001E6BD1" w:rsidRPr="001E6BD1" w:rsidRDefault="00737557" w:rsidP="008C0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1E6BD1" w:rsidRPr="001E6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лени комісії:</w:t>
      </w:r>
    </w:p>
    <w:p w:rsidR="001E6BD1" w:rsidRPr="001E6BD1" w:rsidRDefault="001E6BD1" w:rsidP="008C0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6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заступник директора з виховної роботи Велентій С.В.;</w:t>
      </w:r>
    </w:p>
    <w:p w:rsidR="001E6BD1" w:rsidRDefault="001E6BD1" w:rsidP="008C0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6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D40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вчитель </w:t>
      </w:r>
      <w:r w:rsidR="00DE4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української мови та літератури Скрипник С.М.</w:t>
      </w:r>
    </w:p>
    <w:p w:rsidR="00C56CCC" w:rsidRPr="001E6BD1" w:rsidRDefault="00C56CCC" w:rsidP="008C0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голова ПК Василенко Л.В.</w:t>
      </w:r>
    </w:p>
    <w:p w:rsidR="006E7104" w:rsidRDefault="001E6BD1" w:rsidP="008C0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6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D40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Голові комісії  Квятковській Л.О</w:t>
      </w:r>
      <w:r w:rsidR="006E71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1E6BD1" w:rsidRDefault="006E7104" w:rsidP="008C0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</w:t>
      </w:r>
      <w:r w:rsidR="001E6BD1" w:rsidRPr="001E6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Проводити розслідування нещасних випадків відповідно до нормативних документів.</w:t>
      </w:r>
    </w:p>
    <w:p w:rsidR="00A52D2A" w:rsidRPr="00A52D2A" w:rsidRDefault="00A52D2A" w:rsidP="008C0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E4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</w:t>
      </w:r>
      <w:r w:rsidRPr="00A5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</w:p>
    <w:p w:rsidR="001E6BD1" w:rsidRDefault="001E6BD1" w:rsidP="008C0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6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Висновки про розслідування нещасних випадків подавати у 3 – денний термін директору школи та до відділу освіти Краснокутської  райдержадміністрації у письмовій формі.</w:t>
      </w:r>
    </w:p>
    <w:p w:rsidR="00C2493E" w:rsidRDefault="00C2493E" w:rsidP="008C0808">
      <w:pPr>
        <w:tabs>
          <w:tab w:val="left" w:pos="63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Постійно </w:t>
      </w:r>
    </w:p>
    <w:p w:rsidR="00A52D2A" w:rsidRPr="00A52D2A" w:rsidRDefault="00A52D2A" w:rsidP="008C0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 Інформацію про  результати роботи комісії надавати для розгляду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засіданні педагогічної ради.</w:t>
      </w:r>
    </w:p>
    <w:p w:rsidR="00A52D2A" w:rsidRPr="00A52D2A" w:rsidRDefault="00C56CCC" w:rsidP="008C0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D40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E4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="008C0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Щоквартально протягом 2019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2D2A" w:rsidRPr="00A5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1E6BD1" w:rsidRPr="001E6BD1" w:rsidRDefault="001E6BD1" w:rsidP="008C0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6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наказу залишаю за собою.</w:t>
      </w:r>
    </w:p>
    <w:p w:rsidR="001E6BD1" w:rsidRPr="001E6BD1" w:rsidRDefault="001E6BD1" w:rsidP="008C0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2D2A" w:rsidRDefault="00A52D2A" w:rsidP="008C0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6BD1" w:rsidRPr="001E6BD1" w:rsidRDefault="001E6BD1" w:rsidP="00A52D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6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Директор   школи:                 </w:t>
      </w:r>
      <w:r w:rsidR="008C0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1E6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Желновач А.В.</w:t>
      </w:r>
    </w:p>
    <w:p w:rsidR="001E6BD1" w:rsidRPr="001E6BD1" w:rsidRDefault="001E6BD1" w:rsidP="00A52D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6BD1" w:rsidRPr="001E6BD1" w:rsidRDefault="001E6BD1" w:rsidP="001E6BD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E6BD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 наказом ознайомле</w:t>
      </w:r>
      <w:r w:rsidR="006E710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ні:                </w:t>
      </w:r>
    </w:p>
    <w:p w:rsidR="00C56CCC" w:rsidRDefault="00C56CCC" w:rsidP="00C56CCC">
      <w:pPr>
        <w:tabs>
          <w:tab w:val="center" w:pos="4465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Велентій С.</w:t>
      </w:r>
      <w:r w:rsidR="00DE46B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В.</w:t>
      </w:r>
    </w:p>
    <w:p w:rsidR="001E6BD1" w:rsidRDefault="001E6BD1" w:rsidP="00C56CCC">
      <w:pPr>
        <w:tabs>
          <w:tab w:val="center" w:pos="4465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E6BD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Квятковська Л.О.</w:t>
      </w:r>
    </w:p>
    <w:p w:rsidR="00C56CCC" w:rsidRPr="001E6BD1" w:rsidRDefault="00C56CCC" w:rsidP="00C56CC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Василенко Л.В.</w:t>
      </w:r>
    </w:p>
    <w:p w:rsidR="001E6BD1" w:rsidRPr="001E6BD1" w:rsidRDefault="00DE46B0" w:rsidP="001E6BD1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Скрипник С.М.</w:t>
      </w:r>
    </w:p>
    <w:p w:rsidR="001E6BD1" w:rsidRPr="001E6BD1" w:rsidRDefault="001E6BD1" w:rsidP="001E6BD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E6BD1" w:rsidRPr="001E6BD1" w:rsidRDefault="001E6BD1" w:rsidP="001E6B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6"/>
          <w:szCs w:val="36"/>
          <w:lang w:val="uk-UA" w:eastAsia="ar-SA"/>
        </w:rPr>
      </w:pPr>
    </w:p>
    <w:p w:rsidR="001E6BD1" w:rsidRPr="001E6BD1" w:rsidRDefault="001E6BD1" w:rsidP="001E6BD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1E6BD1" w:rsidRPr="001E6BD1" w:rsidRDefault="001E6BD1" w:rsidP="001E6BD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D6CE1" w:rsidRDefault="004D6CE1">
      <w:bookmarkStart w:id="0" w:name="_GoBack"/>
      <w:bookmarkEnd w:id="0"/>
    </w:p>
    <w:sectPr w:rsidR="004D6CE1" w:rsidSect="00C2493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BD1"/>
    <w:rsid w:val="00115EEE"/>
    <w:rsid w:val="001E6BD1"/>
    <w:rsid w:val="00457687"/>
    <w:rsid w:val="004D6CE1"/>
    <w:rsid w:val="006E7104"/>
    <w:rsid w:val="00737557"/>
    <w:rsid w:val="008C0808"/>
    <w:rsid w:val="00A52D2A"/>
    <w:rsid w:val="00B75E76"/>
    <w:rsid w:val="00C2493E"/>
    <w:rsid w:val="00C56CCC"/>
    <w:rsid w:val="00D405D0"/>
    <w:rsid w:val="00DE46B0"/>
    <w:rsid w:val="00DF5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EE"/>
  </w:style>
  <w:style w:type="paragraph" w:styleId="2">
    <w:name w:val="heading 2"/>
    <w:basedOn w:val="a"/>
    <w:next w:val="a"/>
    <w:link w:val="20"/>
    <w:uiPriority w:val="9"/>
    <w:unhideWhenUsed/>
    <w:qFormat/>
    <w:rsid w:val="00115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15E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15E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15E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15E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115EE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E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BD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3755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755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EE"/>
  </w:style>
  <w:style w:type="paragraph" w:styleId="2">
    <w:name w:val="heading 2"/>
    <w:basedOn w:val="a"/>
    <w:next w:val="a"/>
    <w:link w:val="20"/>
    <w:uiPriority w:val="9"/>
    <w:unhideWhenUsed/>
    <w:qFormat/>
    <w:rsid w:val="00115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15E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15E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15E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15E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115EE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E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BD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3755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755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Олексіївська ЗОШ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15</cp:revision>
  <cp:lastPrinted>2019-01-25T01:36:00Z</cp:lastPrinted>
  <dcterms:created xsi:type="dcterms:W3CDTF">2015-02-04T12:23:00Z</dcterms:created>
  <dcterms:modified xsi:type="dcterms:W3CDTF">2019-01-25T01:36:00Z</dcterms:modified>
</cp:coreProperties>
</file>